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5F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 w14:paraId="38074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学前教育学会</w:t>
      </w:r>
    </w:p>
    <w:p w14:paraId="547EB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选题指南</w:t>
      </w:r>
    </w:p>
    <w:p w14:paraId="052A68B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5DC729B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.山东省学前教育高质量发展指标体系建设研究</w:t>
      </w:r>
    </w:p>
    <w:p w14:paraId="5BEAC9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.新时代学前教育质量评估的区域实践研究</w:t>
      </w:r>
    </w:p>
    <w:p w14:paraId="3406400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.学前教育区域教研机制与教研网络建设研究</w:t>
      </w:r>
    </w:p>
    <w:p w14:paraId="6CC4E7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.学前教育普及普惠县创建省域经验比较研究</w:t>
      </w:r>
    </w:p>
    <w:p w14:paraId="63B299A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5.县域幼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儿园保教质量评估实施机制与路径研究</w:t>
      </w:r>
    </w:p>
    <w:p w14:paraId="1BAB24A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人工智能与学前教育教学变革研究</w:t>
      </w:r>
    </w:p>
    <w:p w14:paraId="7E10C80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人工智能背景下学前教育人才培养模式创新研究</w:t>
      </w:r>
    </w:p>
    <w:p w14:paraId="30BA47B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基于产教融合的学前教育专业人才培养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质量提升研究</w:t>
      </w:r>
    </w:p>
    <w:p w14:paraId="5619811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以游戏为基本活动的幼儿园课程改革与实践研究</w:t>
      </w:r>
    </w:p>
    <w:p w14:paraId="75213DA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.全环境立德树人背景下幼儿园课程领导力提升研究</w:t>
      </w:r>
    </w:p>
    <w:p w14:paraId="3E2769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儿童友好城市理念下的社区资源课程转化策略研究</w:t>
      </w:r>
    </w:p>
    <w:p w14:paraId="240E35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.区域推进课程实施的“研-训-评”一体化机制研究</w:t>
      </w:r>
    </w:p>
    <w:p w14:paraId="6473EE5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.信息技术赋能幼儿园课程建设的实践研究</w:t>
      </w:r>
    </w:p>
    <w:p w14:paraId="5A93421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.幼儿园课程质量评估指标体系构建研究</w:t>
      </w:r>
    </w:p>
    <w:p w14:paraId="2A50A5F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.基于儿童视角的幼儿园课程审议机制研究</w:t>
      </w:r>
    </w:p>
    <w:p w14:paraId="7AEBE81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.中华优秀传统文化融入幼儿园课程的理论与实践研究</w:t>
      </w:r>
    </w:p>
    <w:p w14:paraId="57E0232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.幼儿园劳动教育课程体系构建与实践研究</w:t>
      </w:r>
    </w:p>
    <w:p w14:paraId="67B9C2F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18.幼儿园教师数字素养提升路径的实践研究</w:t>
      </w:r>
    </w:p>
    <w:p w14:paraId="7C8D5C5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幼儿园教师融合教育胜任力实践研究</w:t>
      </w:r>
    </w:p>
    <w:p w14:paraId="37E8876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20.一日生活中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高质量师幼互动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实践研究</w:t>
      </w:r>
    </w:p>
    <w:p w14:paraId="2C4AA5B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幼儿园原创儿童图画书阅读实践研究</w:t>
      </w:r>
    </w:p>
    <w:p w14:paraId="0CDAB4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生态系统理论视域下学前儿童心理健康教育模式构建研究</w:t>
      </w:r>
    </w:p>
    <w:p w14:paraId="48E04A0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.积极心理学导向的学前儿童心理健康教育路径探索</w:t>
      </w:r>
    </w:p>
    <w:p w14:paraId="6B62DC3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.融合教育背景下特殊需求儿童心理支持的实践研究</w:t>
      </w:r>
    </w:p>
    <w:p w14:paraId="7D62470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.家园共育视角下幼儿心理问题预防策略研究</w:t>
      </w:r>
    </w:p>
    <w:p w14:paraId="17CD50F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数字化时代幼儿园心理健康教育路径探索</w:t>
      </w:r>
    </w:p>
    <w:p w14:paraId="1B35A53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幼儿自我保护能力提升策略的实践研究 </w:t>
      </w:r>
    </w:p>
    <w:p w14:paraId="2EA2328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.户外活动中幼儿运动安全风险防控的园本实践探索 </w:t>
      </w:r>
    </w:p>
    <w:p w14:paraId="5476B14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.数字化时代幼儿园安全风险动态评估模型构建的实践研究</w:t>
      </w:r>
    </w:p>
    <w:p w14:paraId="5C41F63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.幼儿身体发育评价指标体系构建研究</w:t>
      </w:r>
    </w:p>
    <w:p w14:paraId="54DA903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.户外自主游戏促进幼儿大肌肉动作发展的实践研究 </w:t>
      </w:r>
    </w:p>
    <w:p w14:paraId="57275ED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.传统民间体育游戏促进幼儿体能发展的实践探索</w:t>
      </w:r>
    </w:p>
    <w:p w14:paraId="3A24C29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.具身认知视域下幼儿园食育课程建构的研究</w:t>
      </w:r>
    </w:p>
    <w:p w14:paraId="355CEB4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.大数据分析在幼儿健康风险预警中的实践研究</w:t>
      </w:r>
    </w:p>
    <w:p w14:paraId="5E63FBC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.幼儿园午睡环节的健康管理优化策略研究</w:t>
      </w:r>
    </w:p>
    <w:p w14:paraId="3E82E6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.幼儿园户外体育活动中本土资源的开发与利用研究</w:t>
      </w:r>
    </w:p>
    <w:p w14:paraId="6A69CA3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37.游戏活动中儿童深度学习行为的观察与评价指标研究  </w:t>
      </w:r>
    </w:p>
    <w:p w14:paraId="3AEEF7F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38.幼小衔接中儿童学习品质的评价与支持策略 </w:t>
      </w:r>
    </w:p>
    <w:p w14:paraId="3C28B06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39.幼儿园在地性资源的开发与利用研究 </w:t>
      </w:r>
    </w:p>
    <w:p w14:paraId="5949901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40.幼儿园文化建设研究</w:t>
      </w:r>
    </w:p>
    <w:p w14:paraId="22D7D66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41.园家社协同开发幼儿教育资源的研究</w:t>
      </w:r>
    </w:p>
    <w:p w14:paraId="49BE31E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42.区域推进“教联体”建设的有效路径研究</w:t>
      </w:r>
    </w:p>
    <w:p w14:paraId="4D43D0A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新时代园家社协同育人模式研究</w:t>
      </w:r>
    </w:p>
    <w:p w14:paraId="0057C20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山东生育友好型托育体系构建研究</w:t>
      </w:r>
    </w:p>
    <w:p w14:paraId="6C592F5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45.幼儿园开设托班的人才培养与支持体系研究</w:t>
      </w:r>
    </w:p>
    <w:p w14:paraId="76B4664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</w:rPr>
        <w:t>2-3岁托班课程建设的研究与实践</w:t>
      </w:r>
    </w:p>
    <w:p w14:paraId="4DA8B77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</w:rPr>
        <w:t>2-3岁托班保育教育质量评价体系构建及实施研究</w:t>
      </w:r>
    </w:p>
    <w:p w14:paraId="71B5E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48.0-3岁婴幼儿游戏特点及指导策略研究</w:t>
      </w:r>
    </w:p>
    <w:p w14:paraId="7E9C2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0-3岁婴幼儿的早期阅读现状及指导策略研究</w:t>
      </w:r>
    </w:p>
    <w:p w14:paraId="1DD3AB5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50.幼儿园和小学科学衔接的评价研究</w:t>
      </w:r>
    </w:p>
    <w:p w14:paraId="7147AB7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51.信息技术赋能幼儿园保教质量自评的路径研究</w:t>
      </w:r>
    </w:p>
    <w:p w14:paraId="046C06B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52.幼儿园师幼互动质量的班级自评策略研究</w:t>
      </w:r>
    </w:p>
    <w:p w14:paraId="5FD9A0D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53.幼儿园园家社协同育人质量评价与提升研究</w:t>
      </w:r>
    </w:p>
    <w:p w14:paraId="30B818E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54.幼儿园保教质量评估自评结果运用研究</w:t>
      </w:r>
    </w:p>
    <w:p w14:paraId="14091A7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55.幼儿园园本课程实施效果评估研究</w:t>
      </w:r>
    </w:p>
    <w:p w14:paraId="073964A1">
      <w:pP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56.幼儿园常态化自我评估机制的建立与完善研究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9C93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B4A1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9B4A1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90524"/>
    <w:rsid w:val="0A494BC0"/>
    <w:rsid w:val="188E64EF"/>
    <w:rsid w:val="27373A10"/>
    <w:rsid w:val="402070A3"/>
    <w:rsid w:val="44A744A4"/>
    <w:rsid w:val="50A91180"/>
    <w:rsid w:val="5F2E2567"/>
    <w:rsid w:val="6F290524"/>
    <w:rsid w:val="6F766937"/>
    <w:rsid w:val="73B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Autospacing="0" w:after="0" w:afterAutospacing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beforeAutospacing="0" w:after="12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1248</Characters>
  <Lines>0</Lines>
  <Paragraphs>0</Paragraphs>
  <TotalTime>6</TotalTime>
  <ScaleCrop>false</ScaleCrop>
  <LinksUpToDate>false</LinksUpToDate>
  <CharactersWithSpaces>1255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2025-04-01T08:01:00Z</dcterms:created>
  <dc:creator>王俊玲</dc:creator>
  <cp:lastModifiedBy>刘兰娟</cp:lastModifiedBy>
  <cp:lastPrinted>2025-04-18T07:33:51Z</cp:lastPrinted>
  <dcterms:modified xsi:type="dcterms:W3CDTF">2025-04-18T07:46:56Z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FA9A210554934F70BB1D8F27DE927FE6_11</vt:lpwstr>
  </property>
  <property fmtid="{D5CDD505-2E9C-101B-9397-08002B2CF9AE}" pid="4" name="KSOTemplateDocerSaveRecord">
    <vt:lpwstr>eyJoZGlkIjoiZjkzOWJjOTQ1YmVkNWRiODgxNTI1NjUwNzFjN2E2MzAiLCJ1c2VySWQiOiIxNjU1MzkyMDQ2In0=</vt:lpwstr>
  </property>
</Properties>
</file>